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280"/>
        <w:gridCol w:w="1280"/>
      </w:tblGrid>
      <w:tr w:rsidR="00335D48" w:rsidTr="00335D48">
        <w:trPr>
          <w:trHeight w:val="710"/>
        </w:trPr>
        <w:tc>
          <w:tcPr>
            <w:tcW w:w="1279" w:type="dxa"/>
          </w:tcPr>
          <w:p w:rsidR="00335D48" w:rsidRPr="00D768EB" w:rsidRDefault="00335D48" w:rsidP="007954A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280" w:type="dxa"/>
          </w:tcPr>
          <w:p w:rsidR="00335D48" w:rsidRPr="00D768EB" w:rsidRDefault="00335D48" w:rsidP="00795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1280" w:type="dxa"/>
          </w:tcPr>
          <w:p w:rsidR="00335D48" w:rsidRPr="00D768EB" w:rsidRDefault="00335D48" w:rsidP="007954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</w:p>
        </w:tc>
      </w:tr>
    </w:tbl>
    <w:tbl>
      <w:tblPr>
        <w:tblpPr w:leftFromText="180" w:rightFromText="180" w:vertAnchor="text" w:horzAnchor="margin" w:tblpXSpec="center" w:tblpY="7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2"/>
        <w:gridCol w:w="5392"/>
      </w:tblGrid>
      <w:tr w:rsidR="00545282" w:rsidRPr="00D768EB" w:rsidTr="00545282">
        <w:trPr>
          <w:trHeight w:val="395"/>
          <w:jc w:val="center"/>
        </w:trPr>
        <w:tc>
          <w:tcPr>
            <w:tcW w:w="10784" w:type="dxa"/>
            <w:gridSpan w:val="2"/>
            <w:shd w:val="clear" w:color="auto" w:fill="D9D9D9" w:themeFill="background1" w:themeFillShade="D9"/>
            <w:vAlign w:val="center"/>
          </w:tcPr>
          <w:p w:rsidR="00545282" w:rsidRPr="00C51567" w:rsidRDefault="00545282" w:rsidP="00C51567">
            <w:pPr>
              <w:spacing w:after="0" w:line="240" w:lineRule="auto"/>
              <w:jc w:val="center"/>
              <w:rPr>
                <w:b/>
              </w:rPr>
            </w:pPr>
            <w:r w:rsidRPr="00C51567">
              <w:rPr>
                <w:b/>
              </w:rPr>
              <w:t>Members Present</w:t>
            </w:r>
          </w:p>
        </w:tc>
      </w:tr>
      <w:tr w:rsidR="00545282" w:rsidTr="00335D48">
        <w:trPr>
          <w:trHeight w:val="603"/>
          <w:jc w:val="center"/>
        </w:trPr>
        <w:tc>
          <w:tcPr>
            <w:tcW w:w="5392" w:type="dxa"/>
          </w:tcPr>
          <w:p w:rsidR="00545282" w:rsidRPr="00C51567" w:rsidRDefault="00545282" w:rsidP="0033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2" w:type="dxa"/>
          </w:tcPr>
          <w:p w:rsidR="00545282" w:rsidRPr="00C51567" w:rsidRDefault="00545282" w:rsidP="00335D48">
            <w:pPr>
              <w:spacing w:after="0" w:line="240" w:lineRule="auto"/>
              <w:contextualSpacing/>
              <w:rPr>
                <w:b/>
              </w:rPr>
            </w:pPr>
            <w:r w:rsidRPr="00C51567">
              <w:rPr>
                <w:b/>
              </w:rPr>
              <w:t xml:space="preserve">6. </w:t>
            </w:r>
          </w:p>
        </w:tc>
      </w:tr>
      <w:tr w:rsidR="00545282" w:rsidTr="00335D48">
        <w:trPr>
          <w:trHeight w:val="603"/>
          <w:jc w:val="center"/>
        </w:trPr>
        <w:tc>
          <w:tcPr>
            <w:tcW w:w="5392" w:type="dxa"/>
          </w:tcPr>
          <w:p w:rsidR="00545282" w:rsidRPr="00C51567" w:rsidRDefault="00545282" w:rsidP="0033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2" w:type="dxa"/>
          </w:tcPr>
          <w:p w:rsidR="00545282" w:rsidRPr="00C51567" w:rsidRDefault="00545282" w:rsidP="00335D48">
            <w:pPr>
              <w:spacing w:after="0" w:line="240" w:lineRule="auto"/>
              <w:contextualSpacing/>
              <w:rPr>
                <w:b/>
              </w:rPr>
            </w:pPr>
            <w:r w:rsidRPr="00C51567">
              <w:rPr>
                <w:b/>
              </w:rPr>
              <w:t xml:space="preserve">7. </w:t>
            </w:r>
          </w:p>
        </w:tc>
      </w:tr>
      <w:tr w:rsidR="00545282" w:rsidTr="00335D48">
        <w:trPr>
          <w:trHeight w:val="603"/>
          <w:jc w:val="center"/>
        </w:trPr>
        <w:tc>
          <w:tcPr>
            <w:tcW w:w="5392" w:type="dxa"/>
          </w:tcPr>
          <w:p w:rsidR="00545282" w:rsidRPr="00C51567" w:rsidRDefault="00545282" w:rsidP="0033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2" w:type="dxa"/>
          </w:tcPr>
          <w:p w:rsidR="00545282" w:rsidRPr="00C51567" w:rsidRDefault="00545282" w:rsidP="00335D48">
            <w:pPr>
              <w:spacing w:after="0" w:line="240" w:lineRule="auto"/>
              <w:contextualSpacing/>
              <w:rPr>
                <w:b/>
              </w:rPr>
            </w:pPr>
            <w:r w:rsidRPr="00C51567">
              <w:rPr>
                <w:b/>
              </w:rPr>
              <w:t xml:space="preserve">8. </w:t>
            </w:r>
          </w:p>
        </w:tc>
      </w:tr>
      <w:tr w:rsidR="00545282" w:rsidTr="00335D48">
        <w:trPr>
          <w:trHeight w:val="603"/>
          <w:jc w:val="center"/>
        </w:trPr>
        <w:tc>
          <w:tcPr>
            <w:tcW w:w="5392" w:type="dxa"/>
          </w:tcPr>
          <w:p w:rsidR="00545282" w:rsidRPr="00C51567" w:rsidRDefault="00545282" w:rsidP="0033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2" w:type="dxa"/>
          </w:tcPr>
          <w:p w:rsidR="00545282" w:rsidRPr="00C51567" w:rsidRDefault="00545282" w:rsidP="00335D48">
            <w:pPr>
              <w:spacing w:after="0" w:line="240" w:lineRule="auto"/>
              <w:contextualSpacing/>
              <w:rPr>
                <w:b/>
              </w:rPr>
            </w:pPr>
            <w:r w:rsidRPr="00C51567">
              <w:rPr>
                <w:b/>
              </w:rPr>
              <w:t xml:space="preserve">9. </w:t>
            </w:r>
          </w:p>
        </w:tc>
      </w:tr>
      <w:tr w:rsidR="00545282" w:rsidTr="00335D48">
        <w:trPr>
          <w:trHeight w:val="603"/>
          <w:jc w:val="center"/>
        </w:trPr>
        <w:tc>
          <w:tcPr>
            <w:tcW w:w="5392" w:type="dxa"/>
          </w:tcPr>
          <w:p w:rsidR="00545282" w:rsidRPr="00C51567" w:rsidRDefault="00545282" w:rsidP="00335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2" w:type="dxa"/>
          </w:tcPr>
          <w:p w:rsidR="00545282" w:rsidRPr="00C51567" w:rsidRDefault="00545282" w:rsidP="00335D48">
            <w:pPr>
              <w:spacing w:after="0" w:line="240" w:lineRule="auto"/>
              <w:contextualSpacing/>
              <w:rPr>
                <w:b/>
              </w:rPr>
            </w:pPr>
            <w:r w:rsidRPr="00C51567">
              <w:rPr>
                <w:b/>
              </w:rPr>
              <w:t xml:space="preserve">10. </w:t>
            </w:r>
          </w:p>
        </w:tc>
      </w:tr>
    </w:tbl>
    <w:p w:rsidR="007954A2" w:rsidRPr="00335D48" w:rsidRDefault="00D768EB">
      <w:pPr>
        <w:rPr>
          <w:b/>
          <w:sz w:val="24"/>
          <w:szCs w:val="24"/>
        </w:rPr>
      </w:pPr>
      <w:r w:rsidRPr="00335D48"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-129540</wp:posOffset>
            </wp:positionV>
            <wp:extent cx="2212848" cy="484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lenc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0"/>
                    <a:stretch/>
                  </pic:blipFill>
                  <pic:spPr bwMode="auto">
                    <a:xfrm>
                      <a:off x="0" y="0"/>
                      <a:ext cx="2212848" cy="48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D48">
        <w:rPr>
          <w:b/>
          <w:sz w:val="24"/>
          <w:szCs w:val="24"/>
        </w:rPr>
        <w:t>PLC Sign-in, Agenda &amp; Notes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125"/>
        <w:gridCol w:w="1125"/>
        <w:gridCol w:w="6193"/>
      </w:tblGrid>
      <w:tr w:rsidR="00C51567" w:rsidTr="00335D48">
        <w:trPr>
          <w:trHeight w:val="287"/>
          <w:jc w:val="center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C51567" w:rsidRPr="00C51567" w:rsidRDefault="00C51567" w:rsidP="00C51567">
            <w:pPr>
              <w:spacing w:after="0" w:line="240" w:lineRule="auto"/>
              <w:ind w:left="15"/>
              <w:jc w:val="center"/>
              <w:rPr>
                <w:b/>
              </w:rPr>
            </w:pPr>
            <w:r w:rsidRPr="00C51567">
              <w:rPr>
                <w:b/>
              </w:rPr>
              <w:t>Action Item(s)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C51567" w:rsidRPr="00C51567" w:rsidRDefault="00C51567" w:rsidP="00C51567">
            <w:pPr>
              <w:spacing w:after="0" w:line="240" w:lineRule="auto"/>
              <w:ind w:left="15"/>
              <w:jc w:val="center"/>
              <w:rPr>
                <w:b/>
              </w:rPr>
            </w:pPr>
            <w:r w:rsidRPr="00C51567">
              <w:rPr>
                <w:b/>
              </w:rPr>
              <w:t>Who?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C51567" w:rsidRPr="00C51567" w:rsidRDefault="00C51567" w:rsidP="00C51567">
            <w:pPr>
              <w:spacing w:after="0" w:line="240" w:lineRule="auto"/>
              <w:ind w:left="15"/>
              <w:jc w:val="center"/>
              <w:rPr>
                <w:b/>
              </w:rPr>
            </w:pPr>
            <w:r w:rsidRPr="00C51567">
              <w:rPr>
                <w:b/>
              </w:rPr>
              <w:t>Time</w:t>
            </w:r>
          </w:p>
        </w:tc>
        <w:tc>
          <w:tcPr>
            <w:tcW w:w="6193" w:type="dxa"/>
            <w:shd w:val="clear" w:color="auto" w:fill="D9D9D9" w:themeFill="background1" w:themeFillShade="D9"/>
            <w:vAlign w:val="center"/>
          </w:tcPr>
          <w:p w:rsidR="00C51567" w:rsidRPr="00C51567" w:rsidRDefault="00C51567" w:rsidP="00C51567">
            <w:pPr>
              <w:spacing w:after="0" w:line="240" w:lineRule="auto"/>
              <w:ind w:left="15"/>
              <w:jc w:val="center"/>
              <w:rPr>
                <w:b/>
              </w:rPr>
            </w:pPr>
            <w:r w:rsidRPr="00C51567">
              <w:rPr>
                <w:b/>
              </w:rPr>
              <w:t>Minutes/Notes</w:t>
            </w:r>
          </w:p>
        </w:tc>
      </w:tr>
      <w:tr w:rsidR="00C51567" w:rsidTr="00335D48">
        <w:trPr>
          <w:trHeight w:val="1779"/>
          <w:jc w:val="center"/>
        </w:trPr>
        <w:tc>
          <w:tcPr>
            <w:tcW w:w="2335" w:type="dxa"/>
            <w:vAlign w:val="center"/>
          </w:tcPr>
          <w:p w:rsidR="00BE7F28" w:rsidRDefault="00CB2585" w:rsidP="00420D3E">
            <w:pPr>
              <w:ind w:left="15"/>
              <w:rPr>
                <w:b/>
              </w:rPr>
            </w:pPr>
            <w:r>
              <w:rPr>
                <w:b/>
              </w:rPr>
              <w:t xml:space="preserve">What are the standards for this </w:t>
            </w:r>
            <w:r w:rsidR="00420D3E">
              <w:rPr>
                <w:b/>
              </w:rPr>
              <w:t>topic or domain?</w:t>
            </w:r>
          </w:p>
          <w:p w:rsidR="00420D3E" w:rsidRPr="00335D48" w:rsidRDefault="00420D3E" w:rsidP="00420D3E">
            <w:pPr>
              <w:ind w:left="15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C51567" w:rsidRDefault="00C51567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51567" w:rsidRDefault="00C51567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6193" w:type="dxa"/>
            <w:vAlign w:val="center"/>
          </w:tcPr>
          <w:p w:rsidR="00CB2585" w:rsidRDefault="00CB2585" w:rsidP="00CB2585">
            <w:pPr>
              <w:spacing w:after="0"/>
              <w:ind w:left="15"/>
              <w:rPr>
                <w:b/>
              </w:rPr>
            </w:pPr>
            <w:r w:rsidRPr="00F25903">
              <w:rPr>
                <w:b/>
              </w:rPr>
              <w:t>Standard/s:</w:t>
            </w:r>
          </w:p>
          <w:p w:rsidR="00F25903" w:rsidRDefault="00F25903" w:rsidP="00F25903">
            <w:pPr>
              <w:spacing w:after="0"/>
              <w:ind w:left="15"/>
              <w:rPr>
                <w:b/>
              </w:rPr>
            </w:pPr>
          </w:p>
          <w:p w:rsidR="00CB2585" w:rsidRDefault="00CB2585" w:rsidP="00F25903">
            <w:pPr>
              <w:spacing w:after="0"/>
              <w:ind w:left="15"/>
              <w:rPr>
                <w:b/>
              </w:rPr>
            </w:pPr>
          </w:p>
          <w:p w:rsidR="00CB2585" w:rsidRDefault="00CB2585" w:rsidP="00F25903">
            <w:pPr>
              <w:spacing w:after="0"/>
              <w:ind w:left="15"/>
              <w:rPr>
                <w:b/>
              </w:rPr>
            </w:pPr>
          </w:p>
          <w:p w:rsidR="00F25903" w:rsidRPr="00F25903" w:rsidRDefault="00F25903" w:rsidP="00F25903">
            <w:pPr>
              <w:spacing w:after="0"/>
              <w:ind w:left="15"/>
              <w:rPr>
                <w:b/>
              </w:rPr>
            </w:pPr>
          </w:p>
        </w:tc>
      </w:tr>
      <w:tr w:rsidR="00C51567" w:rsidTr="00335D48">
        <w:trPr>
          <w:trHeight w:val="1779"/>
          <w:jc w:val="center"/>
        </w:trPr>
        <w:tc>
          <w:tcPr>
            <w:tcW w:w="2335" w:type="dxa"/>
            <w:vAlign w:val="center"/>
          </w:tcPr>
          <w:p w:rsidR="00F25903" w:rsidRDefault="00F25903" w:rsidP="00F25903">
            <w:pPr>
              <w:ind w:left="15"/>
              <w:rPr>
                <w:b/>
              </w:rPr>
            </w:pPr>
            <w:r w:rsidRPr="00335D48">
              <w:rPr>
                <w:b/>
              </w:rPr>
              <w:t>What do we want students to know?</w:t>
            </w:r>
          </w:p>
          <w:p w:rsidR="00C51567" w:rsidRPr="00D768EB" w:rsidRDefault="00F25903" w:rsidP="00F2590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Identify objectives within the standard</w:t>
            </w:r>
            <w:r w:rsidR="00420D3E">
              <w:rPr>
                <w:b/>
              </w:rPr>
              <w:t>.</w:t>
            </w:r>
          </w:p>
        </w:tc>
        <w:tc>
          <w:tcPr>
            <w:tcW w:w="1125" w:type="dxa"/>
            <w:vAlign w:val="center"/>
          </w:tcPr>
          <w:p w:rsidR="00C51567" w:rsidRDefault="00C51567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51567" w:rsidRDefault="00C51567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6193" w:type="dxa"/>
            <w:vAlign w:val="center"/>
          </w:tcPr>
          <w:p w:rsidR="00F25903" w:rsidRDefault="00F25903" w:rsidP="00CB2585">
            <w:pPr>
              <w:spacing w:after="100" w:afterAutospacing="1"/>
              <w:rPr>
                <w:b/>
              </w:rPr>
            </w:pPr>
            <w:r w:rsidRPr="00F25903">
              <w:rPr>
                <w:b/>
              </w:rPr>
              <w:t>Objectives:</w:t>
            </w:r>
          </w:p>
          <w:p w:rsidR="00C51567" w:rsidRDefault="00C51567" w:rsidP="00F25903">
            <w:pPr>
              <w:ind w:left="15"/>
              <w:rPr>
                <w:b/>
                <w:sz w:val="28"/>
                <w:szCs w:val="28"/>
              </w:rPr>
            </w:pPr>
          </w:p>
          <w:p w:rsidR="00CB2585" w:rsidRDefault="00CB2585" w:rsidP="00F25903">
            <w:pPr>
              <w:ind w:left="15"/>
              <w:rPr>
                <w:b/>
                <w:sz w:val="28"/>
                <w:szCs w:val="28"/>
              </w:rPr>
            </w:pPr>
          </w:p>
        </w:tc>
      </w:tr>
      <w:tr w:rsidR="00C51567" w:rsidTr="00335D48">
        <w:trPr>
          <w:trHeight w:val="1779"/>
          <w:jc w:val="center"/>
        </w:trPr>
        <w:tc>
          <w:tcPr>
            <w:tcW w:w="2335" w:type="dxa"/>
            <w:vAlign w:val="center"/>
          </w:tcPr>
          <w:p w:rsidR="00C51567" w:rsidRPr="00D768EB" w:rsidRDefault="00F25903" w:rsidP="00F25903">
            <w:pPr>
              <w:spacing w:after="360"/>
              <w:rPr>
                <w:b/>
                <w:sz w:val="28"/>
                <w:szCs w:val="28"/>
              </w:rPr>
            </w:pPr>
            <w:r>
              <w:rPr>
                <w:b/>
              </w:rPr>
              <w:t>What strategies will be used to teach and to engage students in the work?</w:t>
            </w:r>
          </w:p>
        </w:tc>
        <w:tc>
          <w:tcPr>
            <w:tcW w:w="1125" w:type="dxa"/>
            <w:vAlign w:val="center"/>
          </w:tcPr>
          <w:p w:rsidR="00C51567" w:rsidRDefault="00C51567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C51567" w:rsidRDefault="00C51567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6193" w:type="dxa"/>
            <w:vAlign w:val="center"/>
          </w:tcPr>
          <w:p w:rsidR="00F25903" w:rsidRDefault="00F25903" w:rsidP="00F25903">
            <w:pPr>
              <w:ind w:left="15"/>
              <w:rPr>
                <w:b/>
              </w:rPr>
            </w:pPr>
            <w:r w:rsidRPr="00F25903">
              <w:rPr>
                <w:b/>
              </w:rPr>
              <w:t>Teaching strategies:</w:t>
            </w:r>
          </w:p>
          <w:p w:rsidR="00F25903" w:rsidRPr="00F25903" w:rsidRDefault="00F25903" w:rsidP="00F25903">
            <w:pPr>
              <w:ind w:left="15"/>
              <w:rPr>
                <w:b/>
              </w:rPr>
            </w:pPr>
          </w:p>
          <w:p w:rsidR="00F25903" w:rsidRPr="00F25903" w:rsidRDefault="00F25903" w:rsidP="00F25903">
            <w:pPr>
              <w:ind w:left="15"/>
              <w:rPr>
                <w:b/>
              </w:rPr>
            </w:pPr>
            <w:r w:rsidRPr="00F25903">
              <w:rPr>
                <w:b/>
              </w:rPr>
              <w:t>Engagement strategies:</w:t>
            </w:r>
          </w:p>
          <w:p w:rsidR="00C51567" w:rsidRDefault="00C51567" w:rsidP="00335D48">
            <w:pPr>
              <w:rPr>
                <w:b/>
                <w:sz w:val="28"/>
                <w:szCs w:val="28"/>
              </w:rPr>
            </w:pPr>
          </w:p>
        </w:tc>
      </w:tr>
      <w:tr w:rsidR="00335D48" w:rsidTr="00335D48">
        <w:trPr>
          <w:trHeight w:val="1780"/>
          <w:jc w:val="center"/>
        </w:trPr>
        <w:tc>
          <w:tcPr>
            <w:tcW w:w="2335" w:type="dxa"/>
            <w:vAlign w:val="center"/>
          </w:tcPr>
          <w:p w:rsidR="00335D48" w:rsidRPr="00335D48" w:rsidRDefault="00F25903" w:rsidP="00C51567">
            <w:pPr>
              <w:ind w:left="15"/>
              <w:rPr>
                <w:b/>
              </w:rPr>
            </w:pPr>
            <w:r>
              <w:rPr>
                <w:b/>
              </w:rPr>
              <w:t>What assessments will be used to evaluate students’ progress toward mastery?</w:t>
            </w:r>
          </w:p>
        </w:tc>
        <w:tc>
          <w:tcPr>
            <w:tcW w:w="1125" w:type="dxa"/>
            <w:vAlign w:val="center"/>
          </w:tcPr>
          <w:p w:rsidR="00335D48" w:rsidRDefault="00335D48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335D48" w:rsidRDefault="00335D48" w:rsidP="00C51567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6193" w:type="dxa"/>
            <w:vAlign w:val="center"/>
          </w:tcPr>
          <w:p w:rsidR="00335D48" w:rsidRDefault="00335D48" w:rsidP="00F25903">
            <w:pPr>
              <w:spacing w:after="0"/>
              <w:ind w:left="15"/>
              <w:rPr>
                <w:b/>
                <w:sz w:val="28"/>
                <w:szCs w:val="28"/>
              </w:rPr>
            </w:pPr>
          </w:p>
        </w:tc>
      </w:tr>
      <w:tr w:rsidR="00F25903" w:rsidTr="00335D48">
        <w:trPr>
          <w:trHeight w:val="1780"/>
          <w:jc w:val="center"/>
        </w:trPr>
        <w:tc>
          <w:tcPr>
            <w:tcW w:w="2335" w:type="dxa"/>
            <w:vAlign w:val="center"/>
          </w:tcPr>
          <w:p w:rsidR="00F25903" w:rsidRDefault="00F25903" w:rsidP="00F25903">
            <w:pPr>
              <w:rPr>
                <w:b/>
              </w:rPr>
            </w:pPr>
            <w:r w:rsidRPr="00335D48">
              <w:rPr>
                <w:b/>
              </w:rPr>
              <w:t>W</w:t>
            </w:r>
            <w:r>
              <w:rPr>
                <w:b/>
              </w:rPr>
              <w:t>hat will we do if students don’t master?</w:t>
            </w:r>
          </w:p>
          <w:p w:rsidR="00F25903" w:rsidRPr="00335D48" w:rsidRDefault="00F25903" w:rsidP="00F25903">
            <w:pPr>
              <w:rPr>
                <w:b/>
              </w:rPr>
            </w:pPr>
            <w:r>
              <w:rPr>
                <w:b/>
              </w:rPr>
              <w:t>What will we do if they demonstrate mastery?</w:t>
            </w:r>
          </w:p>
        </w:tc>
        <w:tc>
          <w:tcPr>
            <w:tcW w:w="1125" w:type="dxa"/>
            <w:vAlign w:val="center"/>
          </w:tcPr>
          <w:p w:rsidR="00F25903" w:rsidRDefault="00F25903" w:rsidP="00F2590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F25903" w:rsidRDefault="00F25903" w:rsidP="00F25903">
            <w:pPr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6193" w:type="dxa"/>
            <w:vAlign w:val="center"/>
          </w:tcPr>
          <w:p w:rsidR="00F25903" w:rsidRDefault="00F25903" w:rsidP="00F25903">
            <w:pPr>
              <w:spacing w:after="0"/>
              <w:rPr>
                <w:b/>
              </w:rPr>
            </w:pPr>
            <w:r>
              <w:rPr>
                <w:b/>
              </w:rPr>
              <w:t>Intervention:</w:t>
            </w:r>
          </w:p>
          <w:p w:rsidR="00F25903" w:rsidRDefault="00F25903" w:rsidP="00F25903">
            <w:pPr>
              <w:spacing w:after="0"/>
              <w:rPr>
                <w:b/>
              </w:rPr>
            </w:pPr>
          </w:p>
          <w:p w:rsidR="00F25903" w:rsidRDefault="00F25903" w:rsidP="00F25903">
            <w:pPr>
              <w:spacing w:after="0"/>
              <w:rPr>
                <w:b/>
              </w:rPr>
            </w:pPr>
          </w:p>
          <w:p w:rsidR="00F25903" w:rsidRPr="00F25903" w:rsidRDefault="00F25903" w:rsidP="00F25903">
            <w:pPr>
              <w:spacing w:after="0"/>
              <w:rPr>
                <w:b/>
              </w:rPr>
            </w:pPr>
            <w:r>
              <w:rPr>
                <w:b/>
              </w:rPr>
              <w:t>Enrichment:</w:t>
            </w:r>
          </w:p>
          <w:p w:rsidR="00F25903" w:rsidRDefault="00F25903" w:rsidP="00F25903">
            <w:pPr>
              <w:spacing w:after="0"/>
              <w:ind w:left="15"/>
              <w:rPr>
                <w:b/>
                <w:sz w:val="28"/>
                <w:szCs w:val="28"/>
              </w:rPr>
            </w:pPr>
          </w:p>
          <w:p w:rsidR="00F25903" w:rsidRDefault="00F25903" w:rsidP="00F25903">
            <w:pPr>
              <w:spacing w:after="0"/>
              <w:ind w:left="15"/>
              <w:rPr>
                <w:b/>
                <w:sz w:val="28"/>
                <w:szCs w:val="28"/>
              </w:rPr>
            </w:pPr>
          </w:p>
        </w:tc>
      </w:tr>
    </w:tbl>
    <w:p w:rsidR="00D768EB" w:rsidRDefault="00D768EB" w:rsidP="00C51567"/>
    <w:sectPr w:rsidR="00D768EB" w:rsidSect="00F2590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23410"/>
    <w:multiLevelType w:val="hybridMultilevel"/>
    <w:tmpl w:val="F8F0D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B"/>
    <w:rsid w:val="00335D48"/>
    <w:rsid w:val="00420D3E"/>
    <w:rsid w:val="0042520D"/>
    <w:rsid w:val="00545282"/>
    <w:rsid w:val="00575824"/>
    <w:rsid w:val="00681441"/>
    <w:rsid w:val="006C5127"/>
    <w:rsid w:val="007954A2"/>
    <w:rsid w:val="00851B33"/>
    <w:rsid w:val="00BE7F28"/>
    <w:rsid w:val="00C51567"/>
    <w:rsid w:val="00CB2585"/>
    <w:rsid w:val="00D768EB"/>
    <w:rsid w:val="00F2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0E12B-868A-4CB1-9692-030BB81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3E454-AB3C-4B65-9925-190185A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 SATAR</dc:creator>
  <cp:keywords/>
  <dc:description/>
  <cp:lastModifiedBy>SUSAN  SATAR</cp:lastModifiedBy>
  <cp:revision>2</cp:revision>
  <dcterms:created xsi:type="dcterms:W3CDTF">2018-10-15T14:33:00Z</dcterms:created>
  <dcterms:modified xsi:type="dcterms:W3CDTF">2018-10-15T14:33:00Z</dcterms:modified>
</cp:coreProperties>
</file>